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78" w:rsidRDefault="00DE64E4">
      <w:pPr>
        <w:widowControl w:val="0"/>
        <w:spacing w:before="240" w:after="1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  <w:r>
        <w:rPr>
          <w:b/>
        </w:rPr>
        <w:t xml:space="preserve">                                                              </w:t>
      </w:r>
    </w:p>
    <w:p w:rsidR="00AE7E78" w:rsidRDefault="00DE64E4">
      <w:pPr>
        <w:widowControl w:val="0"/>
        <w:ind w:left="3600" w:hanging="3600"/>
        <w:jc w:val="both"/>
        <w:rPr>
          <w:b/>
        </w:rPr>
      </w:pPr>
      <w:r>
        <w:rPr>
          <w:b/>
        </w:rPr>
        <w:t xml:space="preserve">    </w:t>
      </w:r>
    </w:p>
    <w:tbl>
      <w:tblPr>
        <w:tblStyle w:val="a7"/>
        <w:tblW w:w="9576" w:type="dxa"/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E7E78">
        <w:trPr>
          <w:cantSplit/>
          <w:tblHeader/>
        </w:trPr>
        <w:tc>
          <w:tcPr>
            <w:tcW w:w="4788" w:type="dxa"/>
            <w:shd w:val="clear" w:color="auto" w:fill="auto"/>
          </w:tcPr>
          <w:p w:rsidR="00AE7E78" w:rsidRDefault="00DE64E4">
            <w:pPr>
              <w:widowControl w:val="0"/>
              <w:ind w:left="3600" w:hanging="3600"/>
              <w:jc w:val="both"/>
              <w:rPr>
                <w:b/>
              </w:rPr>
            </w:pPr>
            <w:r>
              <w:rPr>
                <w:b/>
              </w:rPr>
              <w:t>Miss. Archana Suresh Chitte</w:t>
            </w:r>
          </w:p>
          <w:p w:rsidR="00AE7E78" w:rsidRDefault="00DE64E4">
            <w:pPr>
              <w:widowControl w:val="0"/>
              <w:ind w:left="3600" w:hanging="3600"/>
              <w:jc w:val="both"/>
              <w:rPr>
                <w:b/>
              </w:rPr>
            </w:pPr>
            <w:r>
              <w:rPr>
                <w:b/>
              </w:rPr>
              <w:t>E-Mail  : archana.chitte@gmail.com</w:t>
            </w:r>
          </w:p>
          <w:p w:rsidR="00AE7E78" w:rsidRDefault="00DE64E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Contact : (M) 9307359507/ 7020806308</w:t>
            </w:r>
          </w:p>
          <w:p w:rsidR="00AE7E78" w:rsidRDefault="00DE64E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Address: Plo No. 5/2, S no. 40/4B/1/1,</w:t>
            </w:r>
          </w:p>
          <w:p w:rsidR="00AE7E78" w:rsidRDefault="00DE64E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Sadguru Nagar, Jalgaon-425003  </w:t>
            </w:r>
          </w:p>
        </w:tc>
        <w:tc>
          <w:tcPr>
            <w:tcW w:w="4788" w:type="dxa"/>
            <w:shd w:val="clear" w:color="auto" w:fill="auto"/>
          </w:tcPr>
          <w:p w:rsidR="00AE7E78" w:rsidRDefault="00DE64E4">
            <w:pPr>
              <w:widowControl w:val="0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 xml:space="preserve">                                              </w:t>
            </w:r>
          </w:p>
        </w:tc>
      </w:tr>
    </w:tbl>
    <w:p w:rsidR="00AE7E78" w:rsidRDefault="00DE64E4">
      <w:pPr>
        <w:widowControl w:val="0"/>
        <w:ind w:left="3600" w:hanging="3600"/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AE7E78" w:rsidRDefault="00DE64E4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Educational Qualifications:</w:t>
      </w:r>
    </w:p>
    <w:p w:rsidR="00AE7E78" w:rsidRDefault="00AE7E78">
      <w:pPr>
        <w:widowControl w:val="0"/>
        <w:jc w:val="both"/>
        <w:rPr>
          <w:sz w:val="22"/>
          <w:szCs w:val="22"/>
        </w:rPr>
      </w:pPr>
    </w:p>
    <w:tbl>
      <w:tblPr>
        <w:tblStyle w:val="a8"/>
        <w:tblW w:w="975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771"/>
        <w:gridCol w:w="2514"/>
        <w:gridCol w:w="1613"/>
        <w:gridCol w:w="1440"/>
        <w:gridCol w:w="936"/>
      </w:tblGrid>
      <w:tr w:rsidR="00AE7E78">
        <w:trPr>
          <w:cantSplit/>
          <w:trHeight w:val="940"/>
          <w:tblHeader/>
        </w:trPr>
        <w:tc>
          <w:tcPr>
            <w:tcW w:w="147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rPr>
                <w:b/>
              </w:rPr>
              <w:t>Examination</w:t>
            </w:r>
          </w:p>
        </w:tc>
        <w:tc>
          <w:tcPr>
            <w:tcW w:w="1771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rPr>
                <w:b/>
              </w:rPr>
              <w:t>Discipline/</w:t>
            </w:r>
          </w:p>
          <w:p w:rsidR="00AE7E78" w:rsidRDefault="00DE64E4">
            <w:pPr>
              <w:widowControl w:val="0"/>
              <w:spacing w:before="100" w:after="100"/>
              <w:jc w:val="center"/>
            </w:pPr>
            <w:r>
              <w:rPr>
                <w:b/>
              </w:rPr>
              <w:t>Specialization</w:t>
            </w:r>
          </w:p>
        </w:tc>
        <w:tc>
          <w:tcPr>
            <w:tcW w:w="2514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rPr>
                <w:b/>
              </w:rPr>
              <w:t>School/college</w:t>
            </w:r>
          </w:p>
        </w:tc>
        <w:tc>
          <w:tcPr>
            <w:tcW w:w="1613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rPr>
                <w:b/>
              </w:rPr>
              <w:t>Board/</w:t>
            </w:r>
          </w:p>
          <w:p w:rsidR="00AE7E78" w:rsidRDefault="00DE64E4">
            <w:pPr>
              <w:widowControl w:val="0"/>
              <w:spacing w:before="100" w:after="100"/>
              <w:jc w:val="center"/>
            </w:pPr>
            <w:r>
              <w:rPr>
                <w:b/>
              </w:rPr>
              <w:t>University</w:t>
            </w:r>
          </w:p>
        </w:tc>
        <w:tc>
          <w:tcPr>
            <w:tcW w:w="1440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rPr>
                <w:b/>
              </w:rPr>
              <w:t>Year of Passing</w:t>
            </w:r>
          </w:p>
        </w:tc>
        <w:tc>
          <w:tcPr>
            <w:tcW w:w="93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rPr>
                <w:b/>
              </w:rPr>
              <w:t>Per%</w:t>
            </w:r>
          </w:p>
        </w:tc>
      </w:tr>
      <w:tr w:rsidR="00AE7E78">
        <w:trPr>
          <w:cantSplit/>
          <w:trHeight w:val="300"/>
          <w:tblHeader/>
        </w:trPr>
        <w:tc>
          <w:tcPr>
            <w:tcW w:w="1476" w:type="dxa"/>
            <w:vAlign w:val="center"/>
          </w:tcPr>
          <w:p w:rsidR="00AE7E78" w:rsidRDefault="00DE64E4">
            <w:pPr>
              <w:widowControl w:val="0"/>
              <w:spacing w:before="100" w:after="100"/>
              <w:jc w:val="center"/>
            </w:pPr>
            <w:r>
              <w:t>M.E.</w:t>
            </w:r>
          </w:p>
        </w:tc>
        <w:tc>
          <w:tcPr>
            <w:tcW w:w="1771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CSE</w:t>
            </w:r>
          </w:p>
        </w:tc>
        <w:tc>
          <w:tcPr>
            <w:tcW w:w="2514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G.H.Raisoni College of Engg. And Management, Jalgaon</w:t>
            </w:r>
          </w:p>
        </w:tc>
        <w:tc>
          <w:tcPr>
            <w:tcW w:w="1613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N. M. U., Jalgaon</w:t>
            </w:r>
          </w:p>
        </w:tc>
        <w:tc>
          <w:tcPr>
            <w:tcW w:w="1440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93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67%</w:t>
            </w:r>
          </w:p>
        </w:tc>
      </w:tr>
      <w:tr w:rsidR="00AE7E78">
        <w:trPr>
          <w:cantSplit/>
          <w:trHeight w:val="300"/>
          <w:tblHeader/>
        </w:trPr>
        <w:tc>
          <w:tcPr>
            <w:tcW w:w="1476" w:type="dxa"/>
            <w:vAlign w:val="center"/>
          </w:tcPr>
          <w:p w:rsidR="00AE7E78" w:rsidRDefault="00DE64E4">
            <w:pPr>
              <w:widowControl w:val="0"/>
              <w:spacing w:before="100" w:after="100"/>
              <w:jc w:val="center"/>
            </w:pPr>
            <w:r>
              <w:t>B.E.</w:t>
            </w:r>
          </w:p>
        </w:tc>
        <w:tc>
          <w:tcPr>
            <w:tcW w:w="1771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IT</w:t>
            </w:r>
          </w:p>
        </w:tc>
        <w:tc>
          <w:tcPr>
            <w:tcW w:w="2514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Godavari College of Engg. jalgaon</w:t>
            </w:r>
          </w:p>
        </w:tc>
        <w:tc>
          <w:tcPr>
            <w:tcW w:w="1613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N.M. U., Jalgaon</w:t>
            </w:r>
          </w:p>
        </w:tc>
        <w:tc>
          <w:tcPr>
            <w:tcW w:w="1440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93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69%</w:t>
            </w:r>
          </w:p>
        </w:tc>
      </w:tr>
      <w:tr w:rsidR="00AE7E78">
        <w:trPr>
          <w:cantSplit/>
          <w:trHeight w:val="240"/>
          <w:tblHeader/>
        </w:trPr>
        <w:tc>
          <w:tcPr>
            <w:tcW w:w="147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Diploma</w:t>
            </w:r>
          </w:p>
          <w:p w:rsidR="00AE7E78" w:rsidRDefault="00AE7E78">
            <w:pPr>
              <w:widowControl w:val="0"/>
              <w:jc w:val="center"/>
            </w:pPr>
          </w:p>
        </w:tc>
        <w:tc>
          <w:tcPr>
            <w:tcW w:w="1771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Computer</w:t>
            </w:r>
          </w:p>
        </w:tc>
        <w:tc>
          <w:tcPr>
            <w:tcW w:w="2514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Govt. Poly, Jalgaon</w:t>
            </w:r>
          </w:p>
        </w:tc>
        <w:tc>
          <w:tcPr>
            <w:tcW w:w="1613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MSBTE</w:t>
            </w:r>
          </w:p>
        </w:tc>
        <w:tc>
          <w:tcPr>
            <w:tcW w:w="1440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93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72.48%</w:t>
            </w:r>
          </w:p>
        </w:tc>
      </w:tr>
      <w:tr w:rsidR="00AE7E78">
        <w:trPr>
          <w:cantSplit/>
          <w:trHeight w:val="240"/>
          <w:tblHeader/>
        </w:trPr>
        <w:tc>
          <w:tcPr>
            <w:tcW w:w="147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S.S.C</w:t>
            </w:r>
          </w:p>
        </w:tc>
        <w:tc>
          <w:tcPr>
            <w:tcW w:w="1771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S.S.C</w:t>
            </w:r>
          </w:p>
        </w:tc>
        <w:tc>
          <w:tcPr>
            <w:tcW w:w="2514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Siddhi Vinayaka.Vidyalaya, Jalgaon</w:t>
            </w:r>
          </w:p>
        </w:tc>
        <w:tc>
          <w:tcPr>
            <w:tcW w:w="1613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Nasik</w:t>
            </w:r>
          </w:p>
        </w:tc>
        <w:tc>
          <w:tcPr>
            <w:tcW w:w="1440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936" w:type="dxa"/>
            <w:vAlign w:val="center"/>
          </w:tcPr>
          <w:p w:rsidR="00AE7E78" w:rsidRDefault="00DE64E4">
            <w:pPr>
              <w:widowControl w:val="0"/>
              <w:jc w:val="center"/>
            </w:pPr>
            <w:r>
              <w:t>79%</w:t>
            </w:r>
          </w:p>
        </w:tc>
      </w:tr>
    </w:tbl>
    <w:p w:rsidR="00AE7E78" w:rsidRDefault="00DE64E4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Work Experience:</w:t>
      </w:r>
    </w:p>
    <w:p w:rsidR="00AE7E78" w:rsidRDefault="00AE7E78">
      <w:pPr>
        <w:spacing w:before="120"/>
        <w:rPr>
          <w:sz w:val="12"/>
          <w:szCs w:val="12"/>
        </w:rPr>
      </w:pPr>
    </w:p>
    <w:tbl>
      <w:tblPr>
        <w:tblStyle w:val="a9"/>
        <w:tblW w:w="993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435"/>
        <w:gridCol w:w="1553"/>
        <w:gridCol w:w="2264"/>
        <w:gridCol w:w="1366"/>
        <w:gridCol w:w="1415"/>
        <w:gridCol w:w="1199"/>
      </w:tblGrid>
      <w:tr w:rsidR="00AE7E78">
        <w:trPr>
          <w:cantSplit/>
          <w:trHeight w:val="640"/>
          <w:tblHeader/>
        </w:trPr>
        <w:tc>
          <w:tcPr>
            <w:tcW w:w="699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Sr.No</w:t>
            </w:r>
          </w:p>
        </w:tc>
        <w:tc>
          <w:tcPr>
            <w:tcW w:w="1435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1553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264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1366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</w:t>
            </w:r>
          </w:p>
        </w:tc>
        <w:tc>
          <w:tcPr>
            <w:tcW w:w="1415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From Date</w:t>
            </w:r>
          </w:p>
        </w:tc>
        <w:tc>
          <w:tcPr>
            <w:tcW w:w="1199" w:type="dxa"/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To Date</w:t>
            </w:r>
          </w:p>
        </w:tc>
      </w:tr>
      <w:tr w:rsidR="00AE7E78">
        <w:trPr>
          <w:cantSplit/>
          <w:trHeight w:val="680"/>
          <w:tblHeader/>
        </w:trPr>
        <w:tc>
          <w:tcPr>
            <w:tcW w:w="699" w:type="dxa"/>
            <w:vAlign w:val="center"/>
          </w:tcPr>
          <w:p w:rsidR="00AE7E78" w:rsidRDefault="00DE64E4">
            <w:pPr>
              <w:jc w:val="center"/>
            </w:pPr>
            <w:r>
              <w:t>1</w:t>
            </w:r>
          </w:p>
        </w:tc>
        <w:tc>
          <w:tcPr>
            <w:tcW w:w="1435" w:type="dxa"/>
            <w:vAlign w:val="center"/>
          </w:tcPr>
          <w:p w:rsidR="00AE7E78" w:rsidRDefault="00DE64E4">
            <w:pPr>
              <w:jc w:val="center"/>
            </w:pPr>
            <w:r>
              <w:t>TEACHING</w:t>
            </w:r>
          </w:p>
          <w:p w:rsidR="00AE7E78" w:rsidRDefault="00AE7E78">
            <w:pPr>
              <w:jc w:val="center"/>
            </w:pPr>
          </w:p>
        </w:tc>
        <w:tc>
          <w:tcPr>
            <w:tcW w:w="1553" w:type="dxa"/>
            <w:vAlign w:val="center"/>
          </w:tcPr>
          <w:p w:rsidR="00AE7E78" w:rsidRDefault="00DE64E4">
            <w:pPr>
              <w:jc w:val="center"/>
            </w:pPr>
            <w:r>
              <w:t>Asst. Professor</w:t>
            </w:r>
          </w:p>
          <w:p w:rsidR="00AE7E78" w:rsidRDefault="00DE64E4">
            <w:pPr>
              <w:jc w:val="center"/>
            </w:pPr>
            <w:r>
              <w:t>(5.7 yrs)</w:t>
            </w:r>
          </w:p>
        </w:tc>
        <w:tc>
          <w:tcPr>
            <w:tcW w:w="2264" w:type="dxa"/>
            <w:vAlign w:val="center"/>
          </w:tcPr>
          <w:p w:rsidR="00AE7E78" w:rsidRDefault="00DE64E4">
            <w:pPr>
              <w:jc w:val="center"/>
            </w:pPr>
            <w:r>
              <w:t>GF’s Godavari College Of Engineering, JALGAON</w:t>
            </w:r>
          </w:p>
        </w:tc>
        <w:tc>
          <w:tcPr>
            <w:tcW w:w="1366" w:type="dxa"/>
            <w:vAlign w:val="center"/>
          </w:tcPr>
          <w:p w:rsidR="00AE7E78" w:rsidRDefault="00DE64E4">
            <w:pPr>
              <w:jc w:val="center"/>
            </w:pPr>
            <w:r>
              <w:t>N.M.U</w:t>
            </w:r>
          </w:p>
        </w:tc>
        <w:tc>
          <w:tcPr>
            <w:tcW w:w="1415" w:type="dxa"/>
            <w:vAlign w:val="center"/>
          </w:tcPr>
          <w:p w:rsidR="00AE7E78" w:rsidRDefault="00DE64E4">
            <w:pPr>
              <w:jc w:val="center"/>
            </w:pPr>
            <w:r>
              <w:t>23 Sept 2010</w:t>
            </w:r>
          </w:p>
        </w:tc>
        <w:tc>
          <w:tcPr>
            <w:tcW w:w="1199" w:type="dxa"/>
            <w:vAlign w:val="center"/>
          </w:tcPr>
          <w:p w:rsidR="00AE7E78" w:rsidRDefault="00DE64E4">
            <w:pPr>
              <w:jc w:val="center"/>
            </w:pPr>
            <w:r>
              <w:t>30 April 2016</w:t>
            </w:r>
          </w:p>
        </w:tc>
      </w:tr>
      <w:tr w:rsidR="00AE7E78">
        <w:trPr>
          <w:cantSplit/>
          <w:trHeight w:val="560"/>
          <w:tblHeader/>
        </w:trPr>
        <w:tc>
          <w:tcPr>
            <w:tcW w:w="699" w:type="dxa"/>
            <w:vAlign w:val="center"/>
          </w:tcPr>
          <w:p w:rsidR="00AE7E78" w:rsidRDefault="00DE64E4">
            <w:pPr>
              <w:jc w:val="center"/>
            </w:pPr>
            <w:r>
              <w:t>2</w:t>
            </w:r>
          </w:p>
        </w:tc>
        <w:tc>
          <w:tcPr>
            <w:tcW w:w="1435" w:type="dxa"/>
            <w:vAlign w:val="center"/>
          </w:tcPr>
          <w:p w:rsidR="00AE7E78" w:rsidRDefault="00DE64E4">
            <w:pPr>
              <w:jc w:val="center"/>
            </w:pPr>
            <w:r>
              <w:t>TEACHING</w:t>
            </w:r>
          </w:p>
        </w:tc>
        <w:tc>
          <w:tcPr>
            <w:tcW w:w="1553" w:type="dxa"/>
            <w:vAlign w:val="center"/>
          </w:tcPr>
          <w:p w:rsidR="00AE7E78" w:rsidRDefault="00DE64E4">
            <w:pPr>
              <w:jc w:val="center"/>
            </w:pPr>
            <w:r>
              <w:t>Visiting Faculty</w:t>
            </w:r>
          </w:p>
        </w:tc>
        <w:tc>
          <w:tcPr>
            <w:tcW w:w="2264" w:type="dxa"/>
            <w:vAlign w:val="center"/>
          </w:tcPr>
          <w:p w:rsidR="00AE7E78" w:rsidRDefault="00DE64E4">
            <w:pPr>
              <w:jc w:val="center"/>
            </w:pPr>
            <w:r>
              <w:t>Govt. College of Engg</w:t>
            </w:r>
          </w:p>
          <w:p w:rsidR="00AE7E78" w:rsidRDefault="00DE64E4">
            <w:pPr>
              <w:jc w:val="center"/>
            </w:pPr>
            <w:r>
              <w:t xml:space="preserve">Jalgaon </w:t>
            </w:r>
          </w:p>
        </w:tc>
        <w:tc>
          <w:tcPr>
            <w:tcW w:w="1366" w:type="dxa"/>
            <w:vAlign w:val="center"/>
          </w:tcPr>
          <w:p w:rsidR="00AE7E78" w:rsidRDefault="00DE64E4">
            <w:pPr>
              <w:jc w:val="center"/>
            </w:pPr>
            <w:r>
              <w:t>Autonomous</w:t>
            </w:r>
          </w:p>
        </w:tc>
        <w:tc>
          <w:tcPr>
            <w:tcW w:w="1415" w:type="dxa"/>
            <w:vAlign w:val="center"/>
          </w:tcPr>
          <w:p w:rsidR="00AE7E78" w:rsidRDefault="00DE64E4">
            <w:pPr>
              <w:jc w:val="center"/>
            </w:pPr>
            <w:r>
              <w:t>12 July 2017</w:t>
            </w:r>
          </w:p>
        </w:tc>
        <w:tc>
          <w:tcPr>
            <w:tcW w:w="1199" w:type="dxa"/>
            <w:vAlign w:val="center"/>
          </w:tcPr>
          <w:p w:rsidR="00AE7E78" w:rsidRDefault="00DE64E4">
            <w:r>
              <w:t>Till Date</w:t>
            </w:r>
          </w:p>
        </w:tc>
      </w:tr>
    </w:tbl>
    <w:p w:rsidR="00AE7E78" w:rsidRDefault="00AE7E78">
      <w:pPr>
        <w:widowControl w:val="0"/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AE7E78" w:rsidRDefault="00AE7E78">
      <w:pPr>
        <w:widowControl w:val="0"/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AE7E78" w:rsidRDefault="00AE7E78">
      <w:pPr>
        <w:widowControl w:val="0"/>
        <w:spacing w:line="276" w:lineRule="auto"/>
        <w:rPr>
          <w:b/>
          <w:sz w:val="28"/>
          <w:szCs w:val="28"/>
        </w:rPr>
      </w:pPr>
    </w:p>
    <w:p w:rsidR="00AE7E78" w:rsidRDefault="00DE64E4">
      <w:pPr>
        <w:widowControl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Paper Published Journal (National-0/International-3)</w:t>
      </w:r>
    </w:p>
    <w:p w:rsidR="00AE7E78" w:rsidRDefault="00DE64E4">
      <w:pPr>
        <w:numPr>
          <w:ilvl w:val="0"/>
          <w:numId w:val="2"/>
        </w:numPr>
        <w:tabs>
          <w:tab w:val="left" w:pos="180"/>
        </w:tabs>
        <w:spacing w:line="360" w:lineRule="auto"/>
        <w:ind w:left="90" w:firstLine="0"/>
        <w:jc w:val="both"/>
      </w:pPr>
      <w:r>
        <w:t xml:space="preserve">Published one paper on </w:t>
      </w:r>
      <w:r>
        <w:rPr>
          <w:b/>
        </w:rPr>
        <w:t>“Reducing collision in multi-packet transfer and receiver using Token passing techniques in Wireless ad hoc network”, at International Journal on Engineering Research and Application(IJERA)April 2014 Page. no. 97-99.</w:t>
      </w:r>
    </w:p>
    <w:p w:rsidR="00AE7E78" w:rsidRDefault="00DE64E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lastRenderedPageBreak/>
        <w:t>Published one paper on</w:t>
      </w:r>
      <w:r>
        <w:rPr>
          <w:b/>
        </w:rPr>
        <w:t xml:space="preserve"> “Survey on Hybri</w:t>
      </w:r>
      <w:r>
        <w:rPr>
          <w:b/>
        </w:rPr>
        <w:t>d Approach for Load Balancing with Respect to Time in Content Delivery Network”, IJIFR, vol.2, issue 10, pp. 3679-3686, June 2015.</w:t>
      </w:r>
    </w:p>
    <w:p w:rsidR="00AE7E78" w:rsidRDefault="00DE64E4">
      <w:pPr>
        <w:numPr>
          <w:ilvl w:val="0"/>
          <w:numId w:val="2"/>
        </w:numPr>
        <w:tabs>
          <w:tab w:val="left" w:pos="180"/>
        </w:tabs>
        <w:spacing w:line="360" w:lineRule="auto"/>
        <w:ind w:left="90" w:firstLine="0"/>
        <w:jc w:val="both"/>
      </w:pPr>
      <w:r>
        <w:t xml:space="preserve">Published one paper on </w:t>
      </w:r>
      <w:r>
        <w:rPr>
          <w:b/>
        </w:rPr>
        <w:t>“Proposed Architecture on</w:t>
      </w:r>
      <w:r>
        <w:t xml:space="preserve"> </w:t>
      </w:r>
      <w:r>
        <w:rPr>
          <w:b/>
        </w:rPr>
        <w:t>A Hybrid approach for load balancing with respect to time in Content Deliver</w:t>
      </w:r>
      <w:r>
        <w:rPr>
          <w:b/>
        </w:rPr>
        <w:t>y Network”, IJETTCS, vol. 4, issue 6, pp-44-       46, Nov 2015.</w:t>
      </w:r>
    </w:p>
    <w:p w:rsidR="00AE7E78" w:rsidRDefault="00AE7E78">
      <w:pPr>
        <w:widowControl w:val="0"/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AE7E78" w:rsidRDefault="00AE7E78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a"/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240"/>
        <w:gridCol w:w="1263"/>
        <w:gridCol w:w="2581"/>
        <w:gridCol w:w="2037"/>
        <w:gridCol w:w="2561"/>
        <w:gridCol w:w="1384"/>
      </w:tblGrid>
      <w:tr w:rsidR="00AE7E78">
        <w:trPr>
          <w:gridAfter w:val="1"/>
          <w:wAfter w:w="1384" w:type="dxa"/>
          <w:cantSplit/>
          <w:tblHeader/>
          <w:jc w:val="center"/>
        </w:trPr>
        <w:tc>
          <w:tcPr>
            <w:tcW w:w="8682" w:type="dxa"/>
            <w:gridSpan w:val="5"/>
            <w:tcMar>
              <w:top w:w="0" w:type="dxa"/>
              <w:left w:w="837" w:type="dxa"/>
              <w:bottom w:w="0" w:type="dxa"/>
              <w:right w:w="0" w:type="dxa"/>
            </w:tcMar>
            <w:vAlign w:val="center"/>
          </w:tcPr>
          <w:p w:rsidR="00AE7E78" w:rsidRDefault="00DE64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Paper Presented in Conferences  (National/International)</w:t>
            </w:r>
          </w:p>
        </w:tc>
      </w:tr>
      <w:tr w:rsidR="00AE7E78">
        <w:trPr>
          <w:gridAfter w:val="1"/>
          <w:wAfter w:w="1384" w:type="dxa"/>
          <w:cantSplit/>
          <w:trHeight w:val="160"/>
          <w:tblHeader/>
          <w:jc w:val="center"/>
        </w:trPr>
        <w:tc>
          <w:tcPr>
            <w:tcW w:w="8682" w:type="dxa"/>
            <w:gridSpan w:val="5"/>
            <w:tcMar>
              <w:top w:w="0" w:type="dxa"/>
              <w:left w:w="502" w:type="dxa"/>
              <w:bottom w:w="0" w:type="dxa"/>
              <w:right w:w="0" w:type="dxa"/>
            </w:tcMar>
            <w:vAlign w:val="center"/>
          </w:tcPr>
          <w:p w:rsidR="00AE7E78" w:rsidRDefault="00AE7E7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AE7E78">
        <w:trPr>
          <w:cantSplit/>
          <w:tblHeader/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AE7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Name of the Conference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Level of Conference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1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b/>
              </w:rPr>
            </w:pPr>
            <w:r>
              <w:rPr>
                <w:b/>
              </w:rPr>
              <w:t>Date of Presentation</w:t>
            </w:r>
          </w:p>
        </w:tc>
      </w:tr>
      <w:tr w:rsidR="00AE7E78">
        <w:trPr>
          <w:cantSplit/>
          <w:trHeight w:val="720"/>
          <w:tblHeader/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ICNIMS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VJTI, Mumbai</w:t>
            </w:r>
          </w:p>
        </w:tc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INTERNATIONAL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An Integrated mobile phone payment system in 3G network</w:t>
            </w:r>
          </w:p>
        </w:tc>
        <w:tc>
          <w:tcPr>
            <w:tcW w:w="1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 xml:space="preserve">17/12/2011 </w:t>
            </w:r>
          </w:p>
        </w:tc>
      </w:tr>
      <w:tr w:rsidR="00AE7E78">
        <w:trPr>
          <w:cantSplit/>
          <w:trHeight w:val="1220"/>
          <w:tblHeader/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IACERA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Godavari college of engineering, Jalgaon</w:t>
            </w:r>
          </w:p>
        </w:tc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INTERNATIONAL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Data mining using association rule</w:t>
            </w:r>
          </w:p>
        </w:tc>
        <w:tc>
          <w:tcPr>
            <w:tcW w:w="1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E78" w:rsidRDefault="00DE64E4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and 2</w:t>
            </w:r>
            <w:r>
              <w:rPr>
                <w:vertAlign w:val="superscript"/>
              </w:rPr>
              <w:t>nd</w:t>
            </w:r>
            <w:r>
              <w:t xml:space="preserve"> March 2012</w:t>
            </w:r>
          </w:p>
        </w:tc>
        <w:bookmarkStart w:id="1" w:name="_GoBack"/>
        <w:bookmarkEnd w:id="1"/>
      </w:tr>
    </w:tbl>
    <w:p w:rsidR="00AE7E78" w:rsidRDefault="00DE64E4">
      <w:pPr>
        <w:widowControl w:val="0"/>
        <w:tabs>
          <w:tab w:val="left" w:pos="720"/>
        </w:tabs>
        <w:spacing w:before="100" w:after="1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Additional:  </w:t>
      </w:r>
    </w:p>
    <w:p w:rsidR="00AE7E78" w:rsidRDefault="00DE64E4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360" w:lineRule="auto"/>
        <w:ind w:hanging="360"/>
        <w:jc w:val="both"/>
      </w:pPr>
      <w:r>
        <w:t>Attended STTP “Teaching-Learning process in Engineering &amp; Technology“.</w:t>
      </w:r>
    </w:p>
    <w:p w:rsidR="00AE7E78" w:rsidRDefault="00DE64E4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360" w:lineRule="auto"/>
        <w:ind w:hanging="360"/>
        <w:jc w:val="both"/>
      </w:pPr>
      <w:r>
        <w:t>An AICTE approved workshop on “Software Application’s.”</w:t>
      </w:r>
    </w:p>
    <w:p w:rsidR="00AE7E78" w:rsidRDefault="00DE64E4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360" w:lineRule="auto"/>
        <w:ind w:hanging="360"/>
        <w:jc w:val="both"/>
      </w:pPr>
      <w:r>
        <w:t>Two Week ISTE workshop on “Database Management System” IIT Bombay.</w:t>
      </w:r>
    </w:p>
    <w:p w:rsidR="00AE7E78" w:rsidRDefault="00DE64E4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360" w:lineRule="auto"/>
        <w:ind w:hanging="360"/>
        <w:jc w:val="both"/>
      </w:pPr>
      <w:r>
        <w:t>One Week workshop on “Python for Data Science” VBKCOE-Malkapur</w:t>
      </w:r>
      <w:r>
        <w:t>.</w:t>
      </w:r>
    </w:p>
    <w:p w:rsidR="00AE7E78" w:rsidRDefault="00DE64E4">
      <w:pPr>
        <w:shd w:val="clear" w:color="auto" w:fill="F3F3F3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AE7E78" w:rsidRDefault="00DE64E4">
      <w:pPr>
        <w:spacing w:after="120"/>
        <w:jc w:val="both"/>
      </w:pPr>
      <w:r>
        <w:rPr>
          <w:b/>
        </w:rPr>
        <w:t>Name:</w:t>
      </w:r>
      <w:r>
        <w:rPr>
          <w:b/>
        </w:rPr>
        <w:tab/>
        <w:t>M</w:t>
      </w:r>
      <w:r>
        <w:t>iss. Archana Suresh Chitte</w:t>
      </w:r>
    </w:p>
    <w:p w:rsidR="00AE7E78" w:rsidRDefault="00DE64E4">
      <w:pPr>
        <w:spacing w:after="120"/>
        <w:jc w:val="both"/>
      </w:pPr>
      <w:r>
        <w:rPr>
          <w:b/>
        </w:rPr>
        <w:t>Date of Birth:</w:t>
      </w:r>
      <w:r>
        <w:tab/>
        <w:t xml:space="preserve"> 20</w:t>
      </w:r>
      <w:r>
        <w:rPr>
          <w:vertAlign w:val="superscript"/>
        </w:rPr>
        <w:t>th</w:t>
      </w:r>
      <w:r>
        <w:t xml:space="preserve"> June.</w:t>
      </w:r>
    </w:p>
    <w:p w:rsidR="00AE7E78" w:rsidRDefault="00DE64E4">
      <w:pPr>
        <w:spacing w:after="120"/>
        <w:jc w:val="both"/>
        <w:rPr>
          <w:u w:val="single"/>
        </w:rPr>
      </w:pPr>
      <w:r>
        <w:rPr>
          <w:b/>
        </w:rPr>
        <w:t>Languages Known:</w:t>
      </w:r>
      <w:r>
        <w:t xml:space="preserve"> English, Hindi, and Marathi.</w:t>
      </w:r>
    </w:p>
    <w:p w:rsidR="00AE7E78" w:rsidRDefault="00DE64E4">
      <w:pPr>
        <w:widowControl w:val="0"/>
        <w:tabs>
          <w:tab w:val="left" w:pos="900"/>
        </w:tabs>
        <w:spacing w:before="100" w:after="100" w:line="360" w:lineRule="auto"/>
        <w:jc w:val="both"/>
      </w:pPr>
      <w:r>
        <w:rPr>
          <w:b/>
        </w:rPr>
        <w:t>Declaration:</w:t>
      </w:r>
    </w:p>
    <w:p w:rsidR="00AE7E78" w:rsidRDefault="00DE64E4">
      <w:pPr>
        <w:widowControl w:val="0"/>
        <w:spacing w:before="100" w:after="100" w:line="360" w:lineRule="auto"/>
        <w:ind w:left="540" w:firstLine="720"/>
        <w:jc w:val="both"/>
      </w:pPr>
      <w:r>
        <w:t>I am confident about my ability to work in a team. I hereby declare that the information furnished above is true to the best of my knowledge.</w:t>
      </w:r>
    </w:p>
    <w:p w:rsidR="00AE7E78" w:rsidRDefault="00AE7E78">
      <w:pPr>
        <w:widowControl w:val="0"/>
        <w:spacing w:before="100" w:after="100" w:line="360" w:lineRule="auto"/>
        <w:ind w:left="540" w:firstLine="720"/>
        <w:jc w:val="both"/>
      </w:pPr>
      <w:bookmarkStart w:id="2" w:name="_heading=h.30j0zll" w:colFirst="0" w:colLast="0"/>
      <w:bookmarkEnd w:id="2"/>
    </w:p>
    <w:p w:rsidR="00AE7E78" w:rsidRDefault="00DE64E4">
      <w:pPr>
        <w:widowControl w:val="0"/>
        <w:spacing w:before="240" w:after="100" w:line="360" w:lineRule="auto"/>
        <w:jc w:val="both"/>
        <w:rPr>
          <w:b/>
        </w:rPr>
      </w:pPr>
      <w:r>
        <w:rPr>
          <w:b/>
        </w:rPr>
        <w:t xml:space="preserve">Place: </w:t>
      </w:r>
      <w:r>
        <w:t>Jalgaon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( Archana  S.  Chitte ) </w:t>
      </w:r>
    </w:p>
    <w:p w:rsidR="00AE7E78" w:rsidRDefault="00DE64E4">
      <w:r>
        <w:rPr>
          <w:b/>
        </w:rPr>
        <w:t>Date:</w:t>
      </w:r>
      <w:r w:rsidR="002979EA">
        <w:t>10-6-2024</w:t>
      </w:r>
    </w:p>
    <w:sectPr w:rsidR="00AE7E78">
      <w:pgSz w:w="12240" w:h="15840"/>
      <w:pgMar w:top="81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2C1F"/>
    <w:multiLevelType w:val="multilevel"/>
    <w:tmpl w:val="B05A062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3E2B0A"/>
    <w:multiLevelType w:val="multilevel"/>
    <w:tmpl w:val="A6B87082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E7E78"/>
    <w:rsid w:val="002979EA"/>
    <w:rsid w:val="00AE7E78"/>
    <w:rsid w:val="00D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55CF"/>
  </w:style>
  <w:style w:type="paragraph" w:styleId="Heading1">
    <w:name w:val="heading 1"/>
    <w:basedOn w:val="Normal"/>
    <w:next w:val="Normal"/>
    <w:rsid w:val="008855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855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855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855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855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855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855C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855C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5C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855CF"/>
    <w:tblPr>
      <w:tblStyleRowBandSize w:val="1"/>
      <w:tblStyleColBandSize w:val="1"/>
      <w:tblInd w:w="0" w:type="dxa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1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8855CF"/>
    <w:tblPr>
      <w:tblStyleRowBandSize w:val="1"/>
      <w:tblStyleColBandSize w:val="1"/>
      <w:tblInd w:w="0" w:type="dxa"/>
      <w:tblCellMar>
        <w:top w:w="0" w:type="dxa"/>
        <w:left w:w="0" w:type="dxa"/>
        <w:bottom w:w="167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85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59"/>
    <w:rPr>
      <w:rFonts w:ascii="Segoe UI" w:hAnsi="Segoe UI" w:cs="Mangal"/>
      <w:sz w:val="18"/>
      <w:szCs w:val="16"/>
    </w:rPr>
  </w:style>
  <w:style w:type="table" w:customStyle="1" w:styleId="a3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4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5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6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55CF"/>
  </w:style>
  <w:style w:type="paragraph" w:styleId="Heading1">
    <w:name w:val="heading 1"/>
    <w:basedOn w:val="Normal"/>
    <w:next w:val="Normal"/>
    <w:rsid w:val="008855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855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855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855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855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855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855C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855C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5C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855CF"/>
    <w:tblPr>
      <w:tblStyleRowBandSize w:val="1"/>
      <w:tblStyleColBandSize w:val="1"/>
      <w:tblInd w:w="0" w:type="dxa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1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8855CF"/>
    <w:tblPr>
      <w:tblStyleRowBandSize w:val="1"/>
      <w:tblStyleColBandSize w:val="1"/>
      <w:tblInd w:w="0" w:type="dxa"/>
      <w:tblCellMar>
        <w:top w:w="0" w:type="dxa"/>
        <w:left w:w="0" w:type="dxa"/>
        <w:bottom w:w="167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85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59"/>
    <w:rPr>
      <w:rFonts w:ascii="Segoe UI" w:hAnsi="Segoe UI" w:cs="Mangal"/>
      <w:sz w:val="18"/>
      <w:szCs w:val="16"/>
    </w:rPr>
  </w:style>
  <w:style w:type="table" w:customStyle="1" w:styleId="a3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4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5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6">
    <w:basedOn w:val="TableNormal"/>
    <w:rsid w:val="008855CF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0" w:type="dxa"/>
        <w:bottom w:w="16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ODbYvXXNCuwVDIZuKg0dGQt5kQ==">CgMxLjAyCGguZ2pkZ3hzMgloLjMwajB6bGw4AHIhMTVXbV8wd3NHOTRwUlRrZWlkU3BFLVhITjlrM09teGxG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Windows User</cp:lastModifiedBy>
  <cp:revision>2</cp:revision>
  <dcterms:created xsi:type="dcterms:W3CDTF">2024-06-10T02:50:00Z</dcterms:created>
  <dcterms:modified xsi:type="dcterms:W3CDTF">2024-06-10T02:50:00Z</dcterms:modified>
</cp:coreProperties>
</file>